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23FA5" w:rsidRPr="00A23FA5" w:rsidRDefault="00A23FA5" w:rsidP="00A23FA5">
      <w:pPr>
        <w:pStyle w:val="Title"/>
        <w:rPr>
          <w:rFonts w:ascii="Times New Roman" w:hAnsi="Times New Roman" w:cs="Times New Roman"/>
          <w:sz w:val="48"/>
          <w:lang w:eastAsia="zh-CN"/>
        </w:rPr>
      </w:pPr>
      <w:r w:rsidRPr="00A23FA5">
        <w:rPr>
          <w:rFonts w:ascii="Times New Roman" w:hAnsi="Times New Roman" w:cs="Times New Roman"/>
          <w:sz w:val="48"/>
          <w:lang w:eastAsia="zh-CN"/>
        </w:rPr>
        <w:t>Lab3: Advanced openstack operations</w:t>
      </w:r>
    </w:p>
    <w:p w:rsidR="00A23FA5" w:rsidRPr="00A23FA5" w:rsidRDefault="00A23FA5" w:rsidP="00A23FA5">
      <w:pPr>
        <w:pStyle w:val="Title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Reference</w:t>
      </w:r>
      <w:bookmarkStart w:id="0" w:name="_GoBack"/>
      <w:bookmarkEnd w:id="0"/>
      <w:r w:rsidRPr="00A23FA5">
        <w:rPr>
          <w:rFonts w:ascii="Times New Roman" w:hAnsi="Times New Roman" w:cs="Times New Roman"/>
          <w:b/>
          <w:sz w:val="36"/>
        </w:rPr>
        <w:t xml:space="preserve"> solutions</w:t>
      </w:r>
    </w:p>
    <w:p w:rsidR="00A23FA5" w:rsidRPr="00A23FA5" w:rsidRDefault="00A23FA5" w:rsidP="00A23F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23FA5" w:rsidRPr="00A23FA5" w:rsidRDefault="00A23FA5" w:rsidP="00A23F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23FA5">
        <w:rPr>
          <w:rFonts w:ascii="Times New Roman" w:hAnsi="Times New Roman" w:cs="Times New Roman"/>
          <w:color w:val="000000" w:themeColor="text1"/>
          <w:sz w:val="24"/>
          <w:szCs w:val="24"/>
        </w:rPr>
        <w:t>1.  Please make a screen shot for the rules of your new security group.</w:t>
      </w:r>
    </w:p>
    <w:p w:rsidR="00A23FA5" w:rsidRPr="00A23FA5" w:rsidRDefault="00A23FA5" w:rsidP="00A23FA5">
      <w:pPr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  <w:lang w:eastAsia="zh-CN"/>
        </w:rPr>
      </w:pPr>
      <w:r w:rsidRPr="00A23FA5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  <w:t xml:space="preserve">Answer: </w:t>
      </w:r>
      <w:r w:rsidRPr="00A23FA5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>Student could have different security rules including TCP, UDP, SSH, ICMP and etcs. Some protocols should be configured for engress and ingress directions. An example is provided:</w:t>
      </w:r>
    </w:p>
    <w:p w:rsidR="00A23FA5" w:rsidRPr="00A23FA5" w:rsidRDefault="00A23FA5" w:rsidP="00A23FA5">
      <w:pPr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  <w:lang w:eastAsia="zh-CN"/>
        </w:rPr>
      </w:pPr>
      <w:r w:rsidRPr="00A23FA5">
        <w:rPr>
          <w:rStyle w:val="SubtleReference"/>
          <w:rFonts w:ascii="Times New Roman" w:hAnsi="Times New Roman" w:cs="Times New Roman"/>
          <w:noProof/>
          <w:color w:val="000000" w:themeColor="text1"/>
          <w:sz w:val="24"/>
          <w:szCs w:val="24"/>
          <w:lang w:eastAsia="zh-CN"/>
        </w:rPr>
        <w:drawing>
          <wp:inline distT="0" distB="0" distL="0" distR="0" wp14:anchorId="2604412D" wp14:editId="0C451951">
            <wp:extent cx="5829300" cy="3493770"/>
            <wp:effectExtent l="0" t="0" r="1270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FA5" w:rsidRPr="00A23FA5" w:rsidRDefault="00A23FA5" w:rsidP="00A23F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23FA5" w:rsidRPr="00A23FA5" w:rsidRDefault="00A23FA5" w:rsidP="00A23F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23FA5">
        <w:rPr>
          <w:rFonts w:ascii="Times New Roman" w:hAnsi="Times New Roman" w:cs="Times New Roman"/>
          <w:color w:val="000000" w:themeColor="text1"/>
          <w:sz w:val="24"/>
          <w:szCs w:val="24"/>
        </w:rPr>
        <w:t>2. Submit the Logs you observe during the launching of the Ubuntu instance.</w:t>
      </w:r>
    </w:p>
    <w:p w:rsidR="00A23FA5" w:rsidRPr="00A23FA5" w:rsidRDefault="00A23FA5" w:rsidP="00A23FA5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A23FA5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  <w:t>Answer: Student can obtain the logs from the detailed page of instance using “Log” option where the log files records the whole booting process. An example of the logs:</w:t>
      </w:r>
    </w:p>
    <w:p w:rsidR="00A23FA5" w:rsidRPr="00A23FA5" w:rsidRDefault="00A23FA5" w:rsidP="00A23F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23FA5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zh-CN"/>
        </w:rPr>
        <w:lastRenderedPageBreak/>
        <w:drawing>
          <wp:inline distT="0" distB="0" distL="0" distR="0" wp14:anchorId="51E8F438" wp14:editId="70EDE03B">
            <wp:extent cx="5815965" cy="2966720"/>
            <wp:effectExtent l="0" t="0" r="635" b="5080"/>
            <wp:docPr id="4" name="Picture 4" descr="../../../../Downloads/12866-screen-shot-2017-02-23-at-082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ownloads/12866-screen-shot-2017-02-23-at-082327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96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FA5" w:rsidRPr="00A23FA5" w:rsidRDefault="00A23FA5" w:rsidP="00A23F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23FA5" w:rsidRPr="00A23FA5" w:rsidRDefault="00A23FA5" w:rsidP="00A23F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23FA5">
        <w:rPr>
          <w:rFonts w:ascii="Times New Roman" w:hAnsi="Times New Roman" w:cs="Times New Roman"/>
          <w:color w:val="000000" w:themeColor="text1"/>
          <w:sz w:val="24"/>
          <w:szCs w:val="24"/>
        </w:rPr>
        <w:t>3. Please create a new folder after you ssh to Ubuntu. Name the folder with “Your Name_Lab3”.</w:t>
      </w:r>
    </w:p>
    <w:p w:rsidR="00A23FA5" w:rsidRPr="00A23FA5" w:rsidRDefault="00A23FA5" w:rsidP="00A23FA5">
      <w:pPr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</w:pPr>
      <w:r w:rsidRPr="00A23FA5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  <w:t>Answer:  Students can get the control of the Ubuntu instance only if they use right private keys and access to a floating ip. A successful remote access to the instance is:</w:t>
      </w:r>
    </w:p>
    <w:p w:rsidR="00A23FA5" w:rsidRPr="00A23FA5" w:rsidRDefault="00A23FA5" w:rsidP="00A23FA5">
      <w:pPr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</w:pPr>
      <w:r w:rsidRPr="00A23FA5">
        <w:rPr>
          <w:rStyle w:val="SubtleReference"/>
          <w:rFonts w:ascii="Times New Roman" w:hAnsi="Times New Roman" w:cs="Times New Roman"/>
          <w:noProof/>
          <w:color w:val="000000" w:themeColor="text1"/>
          <w:sz w:val="24"/>
          <w:szCs w:val="24"/>
          <w:lang w:eastAsia="zh-CN"/>
        </w:rPr>
        <w:drawing>
          <wp:inline distT="0" distB="0" distL="0" distR="0" wp14:anchorId="70C03A1B" wp14:editId="1982159F">
            <wp:extent cx="5653664" cy="3567105"/>
            <wp:effectExtent l="0" t="0" r="1079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6105" cy="35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FA5" w:rsidRPr="00A23FA5" w:rsidRDefault="00A23FA5" w:rsidP="00A23FA5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A23FA5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A23FA5" w:rsidRPr="00A23FA5" w:rsidRDefault="00A23FA5" w:rsidP="00A23F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23FA5" w:rsidRPr="00A23FA5" w:rsidRDefault="00A23FA5" w:rsidP="00A23F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23FA5" w:rsidRPr="00A23FA5" w:rsidRDefault="00A23FA5" w:rsidP="00A23F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23FA5">
        <w:rPr>
          <w:rFonts w:ascii="Times New Roman" w:hAnsi="Times New Roman" w:cs="Times New Roman"/>
          <w:color w:val="000000" w:themeColor="text1"/>
          <w:sz w:val="24"/>
          <w:szCs w:val="24"/>
        </w:rPr>
        <w:t>4. Report the private IP and the floating IP associated with your Ubuntu instance.</w:t>
      </w:r>
    </w:p>
    <w:p w:rsidR="00A23FA5" w:rsidRPr="00A23FA5" w:rsidRDefault="00A23FA5" w:rsidP="00A23FA5">
      <w:pPr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</w:pPr>
      <w:r w:rsidRPr="00A23FA5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Answer: </w:t>
      </w:r>
    </w:p>
    <w:p w:rsidR="00A23FA5" w:rsidRPr="00A23FA5" w:rsidRDefault="00A23FA5" w:rsidP="00A23FA5">
      <w:pPr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</w:pPr>
      <w:r w:rsidRPr="00A23FA5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  <w:t xml:space="preserve">The private IP should in the format: 10.0.0.x. The floating IP can be a private IP or a public IP based the network environment when the OpenStack is installed. </w:t>
      </w:r>
    </w:p>
    <w:p w:rsidR="00A23FA5" w:rsidRPr="00A23FA5" w:rsidRDefault="00A23FA5" w:rsidP="00A23FA5">
      <w:pPr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</w:pPr>
      <w:r w:rsidRPr="00A23FA5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  <w:t>An example is given below: (Ubuntu instance)</w:t>
      </w:r>
    </w:p>
    <w:p w:rsidR="00A23FA5" w:rsidRPr="00A23FA5" w:rsidRDefault="00A23FA5" w:rsidP="00A23FA5">
      <w:pPr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</w:pPr>
      <w:r w:rsidRPr="00A23FA5">
        <w:rPr>
          <w:rStyle w:val="SubtleReference"/>
          <w:rFonts w:ascii="Times New Roman" w:hAnsi="Times New Roman" w:cs="Times New Roman"/>
          <w:noProof/>
          <w:color w:val="000000" w:themeColor="text1"/>
          <w:sz w:val="24"/>
          <w:szCs w:val="24"/>
          <w:lang w:eastAsia="zh-CN"/>
        </w:rPr>
        <w:drawing>
          <wp:inline distT="0" distB="0" distL="0" distR="0" wp14:anchorId="2E843953" wp14:editId="2197E059">
            <wp:extent cx="5829300" cy="2457450"/>
            <wp:effectExtent l="0" t="0" r="1270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3FA5"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 xml:space="preserve"> </w:t>
      </w:r>
    </w:p>
    <w:p w:rsidR="00A23FA5" w:rsidRPr="00A23FA5" w:rsidRDefault="00A23FA5" w:rsidP="00A23FA5">
      <w:pPr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23FA5" w:rsidRPr="00A23FA5" w:rsidRDefault="00A23FA5" w:rsidP="00A23F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696061" w:rsidRPr="00174467" w:rsidRDefault="00696061" w:rsidP="00420CBD">
      <w:pPr>
        <w:widowControl/>
        <w:spacing w:before="100" w:after="200" w:line="276" w:lineRule="auto"/>
        <w:contextualSpacing/>
        <w:rPr>
          <w:rStyle w:val="SubtleReference"/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208ED" w:rsidRPr="00174467" w:rsidRDefault="003208ED">
      <w:pPr>
        <w:rPr>
          <w:rFonts w:ascii="Times New Roman" w:eastAsia="Times New Roman" w:hAnsi="Times New Roman" w:cs="Times New Roman"/>
          <w:sz w:val="20"/>
          <w:szCs w:val="20"/>
        </w:rPr>
      </w:pPr>
    </w:p>
    <w:sectPr w:rsidR="003208ED" w:rsidRPr="00174467" w:rsidSect="00140CC3">
      <w:type w:val="continuous"/>
      <w:pgSz w:w="12240" w:h="15840"/>
      <w:pgMar w:top="1440" w:right="1800" w:bottom="1440" w:left="180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EC113A"/>
    <w:multiLevelType w:val="hybridMultilevel"/>
    <w:tmpl w:val="531830F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B110DA"/>
    <w:multiLevelType w:val="hybridMultilevel"/>
    <w:tmpl w:val="7D246E0A"/>
    <w:lvl w:ilvl="0" w:tplc="047A35EE">
      <w:start w:val="1"/>
      <w:numFmt w:val="decimal"/>
      <w:lvlText w:val="%1."/>
      <w:lvlJc w:val="left"/>
      <w:pPr>
        <w:ind w:left="356" w:hanging="240"/>
        <w:jc w:val="right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1" w:tplc="528ACFA4">
      <w:start w:val="1"/>
      <w:numFmt w:val="bullet"/>
      <w:lvlText w:val="•"/>
      <w:lvlJc w:val="left"/>
      <w:pPr>
        <w:ind w:left="1334" w:hanging="240"/>
      </w:pPr>
      <w:rPr>
        <w:rFonts w:hint="default"/>
      </w:rPr>
    </w:lvl>
    <w:lvl w:ilvl="2" w:tplc="7478B0C2">
      <w:start w:val="1"/>
      <w:numFmt w:val="bullet"/>
      <w:lvlText w:val="•"/>
      <w:lvlJc w:val="left"/>
      <w:pPr>
        <w:ind w:left="2312" w:hanging="240"/>
      </w:pPr>
      <w:rPr>
        <w:rFonts w:hint="default"/>
      </w:rPr>
    </w:lvl>
    <w:lvl w:ilvl="3" w:tplc="B57A8A5A">
      <w:start w:val="1"/>
      <w:numFmt w:val="bullet"/>
      <w:lvlText w:val="•"/>
      <w:lvlJc w:val="left"/>
      <w:pPr>
        <w:ind w:left="3291" w:hanging="240"/>
      </w:pPr>
      <w:rPr>
        <w:rFonts w:hint="default"/>
      </w:rPr>
    </w:lvl>
    <w:lvl w:ilvl="4" w:tplc="1CEAC710">
      <w:start w:val="1"/>
      <w:numFmt w:val="bullet"/>
      <w:lvlText w:val="•"/>
      <w:lvlJc w:val="left"/>
      <w:pPr>
        <w:ind w:left="4269" w:hanging="240"/>
      </w:pPr>
      <w:rPr>
        <w:rFonts w:hint="default"/>
      </w:rPr>
    </w:lvl>
    <w:lvl w:ilvl="5" w:tplc="4B86BDDC">
      <w:start w:val="1"/>
      <w:numFmt w:val="bullet"/>
      <w:lvlText w:val="•"/>
      <w:lvlJc w:val="left"/>
      <w:pPr>
        <w:ind w:left="5248" w:hanging="240"/>
      </w:pPr>
      <w:rPr>
        <w:rFonts w:hint="default"/>
      </w:rPr>
    </w:lvl>
    <w:lvl w:ilvl="6" w:tplc="29620FC6">
      <w:start w:val="1"/>
      <w:numFmt w:val="bullet"/>
      <w:lvlText w:val="•"/>
      <w:lvlJc w:val="left"/>
      <w:pPr>
        <w:ind w:left="6226" w:hanging="240"/>
      </w:pPr>
      <w:rPr>
        <w:rFonts w:hint="default"/>
      </w:rPr>
    </w:lvl>
    <w:lvl w:ilvl="7" w:tplc="7124E7EA">
      <w:start w:val="1"/>
      <w:numFmt w:val="bullet"/>
      <w:lvlText w:val="•"/>
      <w:lvlJc w:val="left"/>
      <w:pPr>
        <w:ind w:left="7204" w:hanging="240"/>
      </w:pPr>
      <w:rPr>
        <w:rFonts w:hint="default"/>
      </w:rPr>
    </w:lvl>
    <w:lvl w:ilvl="8" w:tplc="A8DA5474">
      <w:start w:val="1"/>
      <w:numFmt w:val="bullet"/>
      <w:lvlText w:val="•"/>
      <w:lvlJc w:val="left"/>
      <w:pPr>
        <w:ind w:left="8183" w:hanging="240"/>
      </w:pPr>
      <w:rPr>
        <w:rFonts w:hint="default"/>
      </w:rPr>
    </w:lvl>
  </w:abstractNum>
  <w:abstractNum w:abstractNumId="2">
    <w:nsid w:val="0D634A02"/>
    <w:multiLevelType w:val="hybridMultilevel"/>
    <w:tmpl w:val="E890760E"/>
    <w:lvl w:ilvl="0" w:tplc="756644C6">
      <w:start w:val="1"/>
      <w:numFmt w:val="decimal"/>
      <w:lvlText w:val="%1."/>
      <w:lvlJc w:val="left"/>
      <w:pPr>
        <w:ind w:left="576" w:hanging="236"/>
        <w:jc w:val="right"/>
      </w:pPr>
      <w:rPr>
        <w:rFonts w:ascii="Times New Roman" w:eastAsia="Times New Roman" w:hAnsi="Times New Roman" w:hint="default"/>
        <w:sz w:val="24"/>
        <w:szCs w:val="24"/>
      </w:rPr>
    </w:lvl>
    <w:lvl w:ilvl="1" w:tplc="B822641E">
      <w:start w:val="1"/>
      <w:numFmt w:val="bullet"/>
      <w:lvlText w:val="•"/>
      <w:lvlJc w:val="left"/>
      <w:pPr>
        <w:ind w:left="1638" w:hanging="236"/>
      </w:pPr>
      <w:rPr>
        <w:rFonts w:hint="default"/>
      </w:rPr>
    </w:lvl>
    <w:lvl w:ilvl="2" w:tplc="4300E57A">
      <w:start w:val="1"/>
      <w:numFmt w:val="bullet"/>
      <w:lvlText w:val="•"/>
      <w:lvlJc w:val="left"/>
      <w:pPr>
        <w:ind w:left="2700" w:hanging="236"/>
      </w:pPr>
      <w:rPr>
        <w:rFonts w:hint="default"/>
      </w:rPr>
    </w:lvl>
    <w:lvl w:ilvl="3" w:tplc="02B4F568">
      <w:start w:val="1"/>
      <w:numFmt w:val="bullet"/>
      <w:lvlText w:val="•"/>
      <w:lvlJc w:val="left"/>
      <w:pPr>
        <w:ind w:left="3763" w:hanging="236"/>
      </w:pPr>
      <w:rPr>
        <w:rFonts w:hint="default"/>
      </w:rPr>
    </w:lvl>
    <w:lvl w:ilvl="4" w:tplc="2BA00F92">
      <w:start w:val="1"/>
      <w:numFmt w:val="bullet"/>
      <w:lvlText w:val="•"/>
      <w:lvlJc w:val="left"/>
      <w:pPr>
        <w:ind w:left="4825" w:hanging="236"/>
      </w:pPr>
      <w:rPr>
        <w:rFonts w:hint="default"/>
      </w:rPr>
    </w:lvl>
    <w:lvl w:ilvl="5" w:tplc="98BCE61E">
      <w:start w:val="1"/>
      <w:numFmt w:val="bullet"/>
      <w:lvlText w:val="•"/>
      <w:lvlJc w:val="left"/>
      <w:pPr>
        <w:ind w:left="5888" w:hanging="236"/>
      </w:pPr>
      <w:rPr>
        <w:rFonts w:hint="default"/>
      </w:rPr>
    </w:lvl>
    <w:lvl w:ilvl="6" w:tplc="AC7E11EC">
      <w:start w:val="1"/>
      <w:numFmt w:val="bullet"/>
      <w:lvlText w:val="•"/>
      <w:lvlJc w:val="left"/>
      <w:pPr>
        <w:ind w:left="6950" w:hanging="236"/>
      </w:pPr>
      <w:rPr>
        <w:rFonts w:hint="default"/>
      </w:rPr>
    </w:lvl>
    <w:lvl w:ilvl="7" w:tplc="1070D782">
      <w:start w:val="1"/>
      <w:numFmt w:val="bullet"/>
      <w:lvlText w:val="•"/>
      <w:lvlJc w:val="left"/>
      <w:pPr>
        <w:ind w:left="8012" w:hanging="236"/>
      </w:pPr>
      <w:rPr>
        <w:rFonts w:hint="default"/>
      </w:rPr>
    </w:lvl>
    <w:lvl w:ilvl="8" w:tplc="35D8EAEC">
      <w:start w:val="1"/>
      <w:numFmt w:val="bullet"/>
      <w:lvlText w:val="•"/>
      <w:lvlJc w:val="left"/>
      <w:pPr>
        <w:ind w:left="9075" w:hanging="236"/>
      </w:pPr>
      <w:rPr>
        <w:rFonts w:hint="default"/>
      </w:rPr>
    </w:lvl>
  </w:abstractNum>
  <w:abstractNum w:abstractNumId="3">
    <w:nsid w:val="36632DAE"/>
    <w:multiLevelType w:val="hybridMultilevel"/>
    <w:tmpl w:val="5EF44BE4"/>
    <w:lvl w:ilvl="0" w:tplc="C46AA474">
      <w:start w:val="1"/>
      <w:numFmt w:val="decimal"/>
      <w:lvlText w:val="%1."/>
      <w:lvlJc w:val="left"/>
      <w:pPr>
        <w:ind w:left="356" w:hanging="240"/>
        <w:jc w:val="left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1" w:tplc="81AC0798">
      <w:start w:val="1"/>
      <w:numFmt w:val="bullet"/>
      <w:lvlText w:val="•"/>
      <w:lvlJc w:val="left"/>
      <w:pPr>
        <w:ind w:left="1332" w:hanging="240"/>
      </w:pPr>
      <w:rPr>
        <w:rFonts w:hint="default"/>
      </w:rPr>
    </w:lvl>
    <w:lvl w:ilvl="2" w:tplc="AA62048A">
      <w:start w:val="1"/>
      <w:numFmt w:val="bullet"/>
      <w:lvlText w:val="•"/>
      <w:lvlJc w:val="left"/>
      <w:pPr>
        <w:ind w:left="2308" w:hanging="240"/>
      </w:pPr>
      <w:rPr>
        <w:rFonts w:hint="default"/>
      </w:rPr>
    </w:lvl>
    <w:lvl w:ilvl="3" w:tplc="832E099A">
      <w:start w:val="1"/>
      <w:numFmt w:val="bullet"/>
      <w:lvlText w:val="•"/>
      <w:lvlJc w:val="left"/>
      <w:pPr>
        <w:ind w:left="3285" w:hanging="240"/>
      </w:pPr>
      <w:rPr>
        <w:rFonts w:hint="default"/>
      </w:rPr>
    </w:lvl>
    <w:lvl w:ilvl="4" w:tplc="D93437D0">
      <w:start w:val="1"/>
      <w:numFmt w:val="bullet"/>
      <w:lvlText w:val="•"/>
      <w:lvlJc w:val="left"/>
      <w:pPr>
        <w:ind w:left="4261" w:hanging="240"/>
      </w:pPr>
      <w:rPr>
        <w:rFonts w:hint="default"/>
      </w:rPr>
    </w:lvl>
    <w:lvl w:ilvl="5" w:tplc="9754060A">
      <w:start w:val="1"/>
      <w:numFmt w:val="bullet"/>
      <w:lvlText w:val="•"/>
      <w:lvlJc w:val="left"/>
      <w:pPr>
        <w:ind w:left="5238" w:hanging="240"/>
      </w:pPr>
      <w:rPr>
        <w:rFonts w:hint="default"/>
      </w:rPr>
    </w:lvl>
    <w:lvl w:ilvl="6" w:tplc="F6222E72">
      <w:start w:val="1"/>
      <w:numFmt w:val="bullet"/>
      <w:lvlText w:val="•"/>
      <w:lvlJc w:val="left"/>
      <w:pPr>
        <w:ind w:left="6214" w:hanging="240"/>
      </w:pPr>
      <w:rPr>
        <w:rFonts w:hint="default"/>
      </w:rPr>
    </w:lvl>
    <w:lvl w:ilvl="7" w:tplc="4BE62B6A">
      <w:start w:val="1"/>
      <w:numFmt w:val="bullet"/>
      <w:lvlText w:val="•"/>
      <w:lvlJc w:val="left"/>
      <w:pPr>
        <w:ind w:left="7190" w:hanging="240"/>
      </w:pPr>
      <w:rPr>
        <w:rFonts w:hint="default"/>
      </w:rPr>
    </w:lvl>
    <w:lvl w:ilvl="8" w:tplc="DDF0BF90">
      <w:start w:val="1"/>
      <w:numFmt w:val="bullet"/>
      <w:lvlText w:val="•"/>
      <w:lvlJc w:val="left"/>
      <w:pPr>
        <w:ind w:left="8167" w:hanging="240"/>
      </w:pPr>
      <w:rPr>
        <w:rFonts w:hint="default"/>
      </w:rPr>
    </w:lvl>
  </w:abstractNum>
  <w:abstractNum w:abstractNumId="4">
    <w:nsid w:val="3A5C2B09"/>
    <w:multiLevelType w:val="hybridMultilevel"/>
    <w:tmpl w:val="FFB41F9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E722935"/>
    <w:multiLevelType w:val="hybridMultilevel"/>
    <w:tmpl w:val="4080D2E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F884EF4"/>
    <w:multiLevelType w:val="hybridMultilevel"/>
    <w:tmpl w:val="5AFCD722"/>
    <w:lvl w:ilvl="0" w:tplc="F378C4E2">
      <w:start w:val="1"/>
      <w:numFmt w:val="decimal"/>
      <w:lvlText w:val="%1."/>
      <w:lvlJc w:val="left"/>
      <w:pPr>
        <w:ind w:left="356" w:hanging="240"/>
        <w:jc w:val="left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1" w:tplc="924E4036">
      <w:start w:val="1"/>
      <w:numFmt w:val="bullet"/>
      <w:lvlText w:val="•"/>
      <w:lvlJc w:val="left"/>
      <w:pPr>
        <w:ind w:left="1338" w:hanging="240"/>
      </w:pPr>
      <w:rPr>
        <w:rFonts w:hint="default"/>
      </w:rPr>
    </w:lvl>
    <w:lvl w:ilvl="2" w:tplc="A11AF1CE">
      <w:start w:val="1"/>
      <w:numFmt w:val="bullet"/>
      <w:lvlText w:val="•"/>
      <w:lvlJc w:val="left"/>
      <w:pPr>
        <w:ind w:left="2320" w:hanging="240"/>
      </w:pPr>
      <w:rPr>
        <w:rFonts w:hint="default"/>
      </w:rPr>
    </w:lvl>
    <w:lvl w:ilvl="3" w:tplc="2152D340">
      <w:start w:val="1"/>
      <w:numFmt w:val="bullet"/>
      <w:lvlText w:val="•"/>
      <w:lvlJc w:val="left"/>
      <w:pPr>
        <w:ind w:left="3303" w:hanging="240"/>
      </w:pPr>
      <w:rPr>
        <w:rFonts w:hint="default"/>
      </w:rPr>
    </w:lvl>
    <w:lvl w:ilvl="4" w:tplc="D95C560C">
      <w:start w:val="1"/>
      <w:numFmt w:val="bullet"/>
      <w:lvlText w:val="•"/>
      <w:lvlJc w:val="left"/>
      <w:pPr>
        <w:ind w:left="4285" w:hanging="240"/>
      </w:pPr>
      <w:rPr>
        <w:rFonts w:hint="default"/>
      </w:rPr>
    </w:lvl>
    <w:lvl w:ilvl="5" w:tplc="6180E24E">
      <w:start w:val="1"/>
      <w:numFmt w:val="bullet"/>
      <w:lvlText w:val="•"/>
      <w:lvlJc w:val="left"/>
      <w:pPr>
        <w:ind w:left="5268" w:hanging="240"/>
      </w:pPr>
      <w:rPr>
        <w:rFonts w:hint="default"/>
      </w:rPr>
    </w:lvl>
    <w:lvl w:ilvl="6" w:tplc="80C81ABA">
      <w:start w:val="1"/>
      <w:numFmt w:val="bullet"/>
      <w:lvlText w:val="•"/>
      <w:lvlJc w:val="left"/>
      <w:pPr>
        <w:ind w:left="6250" w:hanging="240"/>
      </w:pPr>
      <w:rPr>
        <w:rFonts w:hint="default"/>
      </w:rPr>
    </w:lvl>
    <w:lvl w:ilvl="7" w:tplc="D6EE175C">
      <w:start w:val="1"/>
      <w:numFmt w:val="bullet"/>
      <w:lvlText w:val="•"/>
      <w:lvlJc w:val="left"/>
      <w:pPr>
        <w:ind w:left="7232" w:hanging="240"/>
      </w:pPr>
      <w:rPr>
        <w:rFonts w:hint="default"/>
      </w:rPr>
    </w:lvl>
    <w:lvl w:ilvl="8" w:tplc="716219C6">
      <w:start w:val="1"/>
      <w:numFmt w:val="bullet"/>
      <w:lvlText w:val="•"/>
      <w:lvlJc w:val="left"/>
      <w:pPr>
        <w:ind w:left="8215" w:hanging="240"/>
      </w:pPr>
      <w:rPr>
        <w:rFonts w:hint="default"/>
      </w:rPr>
    </w:lvl>
  </w:abstractNum>
  <w:abstractNum w:abstractNumId="7">
    <w:nsid w:val="53CA214C"/>
    <w:multiLevelType w:val="hybridMultilevel"/>
    <w:tmpl w:val="ADF4D5E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D0D67F2"/>
    <w:multiLevelType w:val="hybridMultilevel"/>
    <w:tmpl w:val="D88E443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6"/>
  </w:num>
  <w:num w:numId="5">
    <w:abstractNumId w:val="7"/>
  </w:num>
  <w:num w:numId="6">
    <w:abstractNumId w:val="5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08ED"/>
    <w:rsid w:val="00140CC3"/>
    <w:rsid w:val="00174467"/>
    <w:rsid w:val="003208ED"/>
    <w:rsid w:val="00420CBD"/>
    <w:rsid w:val="00696061"/>
    <w:rsid w:val="006D51F9"/>
    <w:rsid w:val="007152D2"/>
    <w:rsid w:val="00A23FA5"/>
    <w:rsid w:val="00CA1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ind w:left="115"/>
      <w:outlineLvl w:val="0"/>
    </w:pPr>
    <w:rPr>
      <w:rFonts w:ascii="Times New Roman" w:eastAsia="Times New Roman" w:hAnsi="Times New Roman"/>
      <w:b/>
      <w:bCs/>
      <w:sz w:val="28"/>
      <w:szCs w:val="28"/>
    </w:rPr>
  </w:style>
  <w:style w:type="paragraph" w:styleId="Heading2">
    <w:name w:val="heading 2"/>
    <w:basedOn w:val="Normal"/>
    <w:uiPriority w:val="1"/>
    <w:qFormat/>
    <w:pPr>
      <w:ind w:left="356" w:hanging="240"/>
      <w:outlineLvl w:val="1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15"/>
    </w:pPr>
    <w:rPr>
      <w:rFonts w:ascii="Times New Roman" w:eastAsia="Times New Roman" w:hAnsi="Times New Roman"/>
      <w:sz w:val="24"/>
      <w:szCs w:val="24"/>
    </w:rPr>
  </w:style>
  <w:style w:type="paragraph" w:styleId="ListParagraph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6D51F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51F9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696061"/>
    <w:pPr>
      <w:widowControl/>
      <w:spacing w:line="276" w:lineRule="auto"/>
    </w:pPr>
    <w:rPr>
      <w:rFonts w:asciiTheme="majorHAnsi" w:eastAsiaTheme="majorEastAsia" w:hAnsiTheme="majorHAnsi" w:cstheme="majorBidi"/>
      <w:caps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96061"/>
    <w:rPr>
      <w:rFonts w:asciiTheme="majorHAnsi" w:eastAsiaTheme="majorEastAsia" w:hAnsiTheme="majorHAnsi" w:cstheme="majorBidi"/>
      <w:caps/>
      <w:spacing w:val="10"/>
      <w:sz w:val="52"/>
      <w:szCs w:val="52"/>
    </w:rPr>
  </w:style>
  <w:style w:type="character" w:styleId="SubtleReference">
    <w:name w:val="Subtle Reference"/>
    <w:uiPriority w:val="31"/>
    <w:qFormat/>
    <w:rsid w:val="00696061"/>
    <w:rPr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ind w:left="115"/>
      <w:outlineLvl w:val="0"/>
    </w:pPr>
    <w:rPr>
      <w:rFonts w:ascii="Times New Roman" w:eastAsia="Times New Roman" w:hAnsi="Times New Roman"/>
      <w:b/>
      <w:bCs/>
      <w:sz w:val="28"/>
      <w:szCs w:val="28"/>
    </w:rPr>
  </w:style>
  <w:style w:type="paragraph" w:styleId="Heading2">
    <w:name w:val="heading 2"/>
    <w:basedOn w:val="Normal"/>
    <w:uiPriority w:val="1"/>
    <w:qFormat/>
    <w:pPr>
      <w:ind w:left="356" w:hanging="240"/>
      <w:outlineLvl w:val="1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15"/>
    </w:pPr>
    <w:rPr>
      <w:rFonts w:ascii="Times New Roman" w:eastAsia="Times New Roman" w:hAnsi="Times New Roman"/>
      <w:sz w:val="24"/>
      <w:szCs w:val="24"/>
    </w:rPr>
  </w:style>
  <w:style w:type="paragraph" w:styleId="ListParagraph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6D51F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51F9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696061"/>
    <w:pPr>
      <w:widowControl/>
      <w:spacing w:line="276" w:lineRule="auto"/>
    </w:pPr>
    <w:rPr>
      <w:rFonts w:asciiTheme="majorHAnsi" w:eastAsiaTheme="majorEastAsia" w:hAnsiTheme="majorHAnsi" w:cstheme="majorBidi"/>
      <w:caps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96061"/>
    <w:rPr>
      <w:rFonts w:asciiTheme="majorHAnsi" w:eastAsiaTheme="majorEastAsia" w:hAnsiTheme="majorHAnsi" w:cstheme="majorBidi"/>
      <w:caps/>
      <w:spacing w:val="10"/>
      <w:sz w:val="52"/>
      <w:szCs w:val="52"/>
    </w:rPr>
  </w:style>
  <w:style w:type="character" w:styleId="SubtleReference">
    <w:name w:val="Subtle Reference"/>
    <w:uiPriority w:val="31"/>
    <w:qFormat/>
    <w:rsid w:val="00696061"/>
    <w:rPr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171</Words>
  <Characters>976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Pan, Jianli</dc:creator>
  <cp:lastModifiedBy>Pan, Jianli</cp:lastModifiedBy>
  <cp:revision>3</cp:revision>
  <dcterms:created xsi:type="dcterms:W3CDTF">2018-05-01T21:45:00Z</dcterms:created>
  <dcterms:modified xsi:type="dcterms:W3CDTF">2018-05-01T21:45:00Z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2018-04-07T00:00:00Z</vt:filetime>
  </property>
  <property fmtid="{D5CDD505-2E9C-101B-9397-08002B2CF9AE}" pid="3" name="LastSaved">
    <vt:filetime>2018-04-23T00:00:00Z</vt:filetime>
  </property>
</Properties>
</file>